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F1B2" w14:textId="77777777" w:rsidR="0042771D" w:rsidRPr="002C5D8C" w:rsidRDefault="0062552F" w:rsidP="0042771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="0042771D"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49CD35D2" w14:textId="77777777" w:rsidR="0042771D" w:rsidRDefault="0042771D" w:rsidP="0042771D">
      <w:pPr>
        <w:ind w:left="709" w:hanging="699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08"/>
      </w:tblGrid>
      <w:tr w:rsidR="0042771D" w:rsidRPr="00E74B03" w14:paraId="0B47C138" w14:textId="77777777" w:rsidTr="001A404F">
        <w:tc>
          <w:tcPr>
            <w:tcW w:w="4248" w:type="dxa"/>
          </w:tcPr>
          <w:p w14:paraId="60969261" w14:textId="77777777" w:rsidR="0042771D" w:rsidRPr="00E74B03" w:rsidRDefault="0042771D" w:rsidP="00E9091F">
            <w:pPr>
              <w:jc w:val="both"/>
              <w:rPr>
                <w:b/>
              </w:rPr>
            </w:pPr>
            <w:r w:rsidRPr="00E74B03">
              <w:rPr>
                <w:b/>
              </w:rPr>
              <w:t>Tantárgy neve</w:t>
            </w:r>
          </w:p>
        </w:tc>
        <w:tc>
          <w:tcPr>
            <w:tcW w:w="4808" w:type="dxa"/>
          </w:tcPr>
          <w:p w14:paraId="0B7A6BF5" w14:textId="77777777" w:rsidR="009616E9" w:rsidRDefault="001103D0" w:rsidP="00E9091F">
            <w:pPr>
              <w:jc w:val="center"/>
              <w:rPr>
                <w:b/>
              </w:rPr>
            </w:pPr>
            <w:r>
              <w:rPr>
                <w:b/>
              </w:rPr>
              <w:t xml:space="preserve">Tanítási gyakorlat I. </w:t>
            </w:r>
          </w:p>
          <w:p w14:paraId="728C4BE0" w14:textId="77777777" w:rsidR="0042771D" w:rsidRPr="002E0F01" w:rsidRDefault="001103D0" w:rsidP="00E9091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85E76">
              <w:rPr>
                <w:b/>
              </w:rPr>
              <w:t>c</w:t>
            </w:r>
            <w:r>
              <w:rPr>
                <w:b/>
              </w:rPr>
              <w:t>soportos)</w:t>
            </w:r>
          </w:p>
        </w:tc>
      </w:tr>
      <w:tr w:rsidR="0042771D" w:rsidRPr="00E74B03" w14:paraId="3BF488B5" w14:textId="77777777" w:rsidTr="001A404F">
        <w:tc>
          <w:tcPr>
            <w:tcW w:w="4248" w:type="dxa"/>
          </w:tcPr>
          <w:p w14:paraId="5ACC4A19" w14:textId="77777777" w:rsidR="0042771D" w:rsidRPr="00E74B03" w:rsidRDefault="0042771D" w:rsidP="00E9091F">
            <w:pPr>
              <w:jc w:val="both"/>
              <w:rPr>
                <w:b/>
              </w:rPr>
            </w:pPr>
            <w:r w:rsidRPr="00E74B03">
              <w:rPr>
                <w:b/>
              </w:rPr>
              <w:t>Tantárgy kódja</w:t>
            </w:r>
          </w:p>
        </w:tc>
        <w:tc>
          <w:tcPr>
            <w:tcW w:w="4808" w:type="dxa"/>
          </w:tcPr>
          <w:p w14:paraId="6A43893B" w14:textId="07999E4B" w:rsidR="0042771D" w:rsidRPr="00E74B03" w:rsidRDefault="00785E76" w:rsidP="00E9091F">
            <w:pPr>
              <w:jc w:val="center"/>
              <w:rPr>
                <w:b/>
              </w:rPr>
            </w:pPr>
            <w:r>
              <w:rPr>
                <w:b/>
              </w:rPr>
              <w:t>BTA</w:t>
            </w:r>
            <w:r w:rsidR="001103D0">
              <w:rPr>
                <w:b/>
              </w:rPr>
              <w:t xml:space="preserve"> 1</w:t>
            </w:r>
            <w:r>
              <w:rPr>
                <w:b/>
              </w:rPr>
              <w:t>228</w:t>
            </w:r>
            <w:r w:rsidR="00A13EF0">
              <w:rPr>
                <w:b/>
              </w:rPr>
              <w:t>N</w:t>
            </w:r>
          </w:p>
        </w:tc>
      </w:tr>
      <w:tr w:rsidR="0042771D" w:rsidRPr="00E74B03" w14:paraId="6D614CD8" w14:textId="77777777" w:rsidTr="001A404F">
        <w:tc>
          <w:tcPr>
            <w:tcW w:w="4248" w:type="dxa"/>
          </w:tcPr>
          <w:p w14:paraId="2F2D4D4A" w14:textId="77777777" w:rsidR="0042771D" w:rsidRPr="00E74B03" w:rsidRDefault="0042771D" w:rsidP="00E9091F">
            <w:pPr>
              <w:jc w:val="both"/>
              <w:rPr>
                <w:b/>
              </w:rPr>
            </w:pPr>
            <w:r w:rsidRPr="00E74B03">
              <w:rPr>
                <w:b/>
              </w:rPr>
              <w:t>Meghirdetés féléve</w:t>
            </w:r>
          </w:p>
        </w:tc>
        <w:tc>
          <w:tcPr>
            <w:tcW w:w="4808" w:type="dxa"/>
          </w:tcPr>
          <w:p w14:paraId="77FAD8EF" w14:textId="77777777" w:rsidR="0042771D" w:rsidRPr="00E74B03" w:rsidRDefault="001103D0" w:rsidP="00E909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2771D" w:rsidRPr="00E74B03">
              <w:rPr>
                <w:b/>
              </w:rPr>
              <w:t>.</w:t>
            </w:r>
          </w:p>
        </w:tc>
      </w:tr>
      <w:tr w:rsidR="0042771D" w:rsidRPr="00E74B03" w14:paraId="03A9CEBC" w14:textId="77777777" w:rsidTr="001A404F">
        <w:tc>
          <w:tcPr>
            <w:tcW w:w="4248" w:type="dxa"/>
          </w:tcPr>
          <w:p w14:paraId="48CDFCC5" w14:textId="77777777" w:rsidR="0042771D" w:rsidRPr="00E74B03" w:rsidRDefault="0042771D" w:rsidP="00E9091F">
            <w:pPr>
              <w:jc w:val="both"/>
              <w:rPr>
                <w:b/>
              </w:rPr>
            </w:pPr>
            <w:r w:rsidRPr="00E74B03">
              <w:rPr>
                <w:b/>
              </w:rPr>
              <w:t>Kreditpont</w:t>
            </w:r>
          </w:p>
        </w:tc>
        <w:tc>
          <w:tcPr>
            <w:tcW w:w="4808" w:type="dxa"/>
          </w:tcPr>
          <w:p w14:paraId="2166E69D" w14:textId="77777777" w:rsidR="0042771D" w:rsidRPr="00E74B03" w:rsidRDefault="0042771D" w:rsidP="00E909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2771D" w:rsidRPr="00E74B03" w14:paraId="06DB7EFE" w14:textId="77777777" w:rsidTr="001A404F">
        <w:tc>
          <w:tcPr>
            <w:tcW w:w="4248" w:type="dxa"/>
          </w:tcPr>
          <w:p w14:paraId="246CB088" w14:textId="77777777" w:rsidR="0042771D" w:rsidRPr="00E74B03" w:rsidRDefault="0042771D" w:rsidP="00E9091F">
            <w:pPr>
              <w:jc w:val="both"/>
              <w:rPr>
                <w:b/>
              </w:rPr>
            </w:pPr>
            <w:r w:rsidRPr="00E74B03">
              <w:rPr>
                <w:b/>
              </w:rPr>
              <w:t>Heti kontaktóraszám (</w:t>
            </w:r>
            <w:proofErr w:type="spellStart"/>
            <w:r w:rsidRPr="00E74B03">
              <w:rPr>
                <w:b/>
              </w:rPr>
              <w:t>elm</w:t>
            </w:r>
            <w:proofErr w:type="spellEnd"/>
            <w:r w:rsidRPr="00E74B03">
              <w:rPr>
                <w:b/>
              </w:rPr>
              <w:t xml:space="preserve">. + </w:t>
            </w:r>
            <w:proofErr w:type="spellStart"/>
            <w:r w:rsidRPr="00E74B03">
              <w:rPr>
                <w:b/>
              </w:rPr>
              <w:t>gyak</w:t>
            </w:r>
            <w:proofErr w:type="spellEnd"/>
            <w:r w:rsidRPr="00E74B03">
              <w:rPr>
                <w:b/>
              </w:rPr>
              <w:t>.)</w:t>
            </w:r>
          </w:p>
        </w:tc>
        <w:tc>
          <w:tcPr>
            <w:tcW w:w="4808" w:type="dxa"/>
          </w:tcPr>
          <w:p w14:paraId="78BD07A7" w14:textId="77777777" w:rsidR="0042771D" w:rsidRPr="00E74B03" w:rsidRDefault="0042771D" w:rsidP="00E9091F">
            <w:pPr>
              <w:jc w:val="center"/>
              <w:rPr>
                <w:b/>
              </w:rPr>
            </w:pPr>
            <w:r w:rsidRPr="00E74B03">
              <w:rPr>
                <w:b/>
              </w:rPr>
              <w:t>0+</w:t>
            </w:r>
            <w:r w:rsidR="001103D0">
              <w:rPr>
                <w:b/>
              </w:rPr>
              <w:t>3</w:t>
            </w:r>
          </w:p>
        </w:tc>
      </w:tr>
      <w:tr w:rsidR="0042771D" w:rsidRPr="00E74B03" w14:paraId="6061C3BF" w14:textId="77777777" w:rsidTr="001A404F">
        <w:tc>
          <w:tcPr>
            <w:tcW w:w="4248" w:type="dxa"/>
          </w:tcPr>
          <w:p w14:paraId="2DA38A5A" w14:textId="77777777" w:rsidR="0042771D" w:rsidRPr="00E74B03" w:rsidRDefault="0042771D" w:rsidP="00E9091F">
            <w:pPr>
              <w:jc w:val="both"/>
              <w:rPr>
                <w:b/>
              </w:rPr>
            </w:pPr>
            <w:r w:rsidRPr="00E74B03">
              <w:rPr>
                <w:b/>
              </w:rPr>
              <w:t>Félévi követelmény</w:t>
            </w:r>
          </w:p>
        </w:tc>
        <w:tc>
          <w:tcPr>
            <w:tcW w:w="4808" w:type="dxa"/>
          </w:tcPr>
          <w:p w14:paraId="75FF5B62" w14:textId="77777777" w:rsidR="0042771D" w:rsidRPr="00E74B03" w:rsidRDefault="001103D0" w:rsidP="00E9091F">
            <w:pPr>
              <w:jc w:val="center"/>
              <w:rPr>
                <w:b/>
              </w:rPr>
            </w:pPr>
            <w:r>
              <w:rPr>
                <w:b/>
              </w:rPr>
              <w:t>minősített aláírás</w:t>
            </w:r>
          </w:p>
        </w:tc>
      </w:tr>
      <w:tr w:rsidR="0042771D" w:rsidRPr="00E74B03" w14:paraId="48E3FCE6" w14:textId="77777777" w:rsidTr="001A404F">
        <w:tc>
          <w:tcPr>
            <w:tcW w:w="4248" w:type="dxa"/>
          </w:tcPr>
          <w:p w14:paraId="219F6E0D" w14:textId="77777777" w:rsidR="0042771D" w:rsidRPr="00E74B03" w:rsidRDefault="0042771D" w:rsidP="00E9091F">
            <w:pPr>
              <w:jc w:val="both"/>
              <w:rPr>
                <w:b/>
              </w:rPr>
            </w:pPr>
            <w:r w:rsidRPr="00E74B03">
              <w:rPr>
                <w:b/>
              </w:rPr>
              <w:t>Előfeltétel (tantárgyi kód)</w:t>
            </w:r>
          </w:p>
        </w:tc>
        <w:tc>
          <w:tcPr>
            <w:tcW w:w="4808" w:type="dxa"/>
          </w:tcPr>
          <w:p w14:paraId="7C4D9F44" w14:textId="77777777" w:rsidR="0042771D" w:rsidRPr="00E74B03" w:rsidRDefault="00785E76" w:rsidP="00E9091F">
            <w:pPr>
              <w:jc w:val="center"/>
              <w:rPr>
                <w:b/>
              </w:rPr>
            </w:pPr>
            <w:r>
              <w:rPr>
                <w:b/>
              </w:rPr>
              <w:t>BTA1113</w:t>
            </w:r>
            <w:r w:rsidR="001103D0" w:rsidRPr="001103D0">
              <w:rPr>
                <w:b/>
              </w:rPr>
              <w:t xml:space="preserve">, </w:t>
            </w:r>
            <w:r>
              <w:rPr>
                <w:b/>
              </w:rPr>
              <w:t>BTA1114</w:t>
            </w:r>
          </w:p>
        </w:tc>
      </w:tr>
      <w:tr w:rsidR="0042771D" w:rsidRPr="00E74B03" w14:paraId="2947CB54" w14:textId="77777777" w:rsidTr="001A404F">
        <w:tc>
          <w:tcPr>
            <w:tcW w:w="4248" w:type="dxa"/>
          </w:tcPr>
          <w:p w14:paraId="6D69CD82" w14:textId="77777777" w:rsidR="0042771D" w:rsidRPr="00E74B03" w:rsidRDefault="0042771D" w:rsidP="00E9091F">
            <w:pPr>
              <w:jc w:val="both"/>
              <w:rPr>
                <w:b/>
              </w:rPr>
            </w:pPr>
            <w:r w:rsidRPr="00E74B03">
              <w:rPr>
                <w:b/>
              </w:rPr>
              <w:t>Tantárgyfelelős neve és beosztása</w:t>
            </w:r>
          </w:p>
        </w:tc>
        <w:tc>
          <w:tcPr>
            <w:tcW w:w="4808" w:type="dxa"/>
          </w:tcPr>
          <w:p w14:paraId="0EFDD8C9" w14:textId="77777777" w:rsidR="009616E9" w:rsidRDefault="0042771D" w:rsidP="00E9091F">
            <w:pPr>
              <w:jc w:val="center"/>
              <w:rPr>
                <w:b/>
              </w:rPr>
            </w:pPr>
            <w:r w:rsidRPr="00E74B03">
              <w:rPr>
                <w:b/>
              </w:rPr>
              <w:t>Imre Rubenné dr.</w:t>
            </w:r>
          </w:p>
          <w:p w14:paraId="3B724181" w14:textId="77777777" w:rsidR="0042771D" w:rsidRPr="00E74B03" w:rsidRDefault="0042771D" w:rsidP="00E9091F">
            <w:pPr>
              <w:jc w:val="center"/>
              <w:rPr>
                <w:b/>
              </w:rPr>
            </w:pPr>
            <w:r w:rsidRPr="00E74B03">
              <w:rPr>
                <w:b/>
              </w:rPr>
              <w:t>főiskolai tanár</w:t>
            </w:r>
          </w:p>
        </w:tc>
      </w:tr>
      <w:tr w:rsidR="0042771D" w:rsidRPr="00E74B03" w14:paraId="0097451B" w14:textId="77777777" w:rsidTr="001A404F">
        <w:tc>
          <w:tcPr>
            <w:tcW w:w="4248" w:type="dxa"/>
          </w:tcPr>
          <w:p w14:paraId="42502AB6" w14:textId="77777777" w:rsidR="0042771D" w:rsidRPr="007875FF" w:rsidRDefault="0042771D" w:rsidP="00E9091F">
            <w:pPr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4808" w:type="dxa"/>
          </w:tcPr>
          <w:p w14:paraId="18834FC0" w14:textId="51BA242E" w:rsidR="0042771D" w:rsidRPr="00A13EF0" w:rsidRDefault="00A13EF0" w:rsidP="001103D0">
            <w:pPr>
              <w:jc w:val="center"/>
              <w:rPr>
                <w:b/>
                <w:bCs/>
                <w:iCs/>
                <w:color w:val="FF0000"/>
              </w:rPr>
            </w:pPr>
            <w:r w:rsidRPr="00A13EF0">
              <w:rPr>
                <w:b/>
                <w:bCs/>
                <w:iCs/>
              </w:rPr>
              <w:t>Farkas Attiláné, Harcsa Irén</w:t>
            </w:r>
          </w:p>
        </w:tc>
      </w:tr>
      <w:tr w:rsidR="0042771D" w:rsidRPr="00E74B03" w14:paraId="66747783" w14:textId="77777777" w:rsidTr="001A404F">
        <w:tc>
          <w:tcPr>
            <w:tcW w:w="4248" w:type="dxa"/>
          </w:tcPr>
          <w:p w14:paraId="4642D3CE" w14:textId="77777777" w:rsidR="0042771D" w:rsidRPr="00E74B03" w:rsidRDefault="0042771D" w:rsidP="00E9091F">
            <w:pPr>
              <w:jc w:val="both"/>
              <w:rPr>
                <w:b/>
              </w:rPr>
            </w:pPr>
            <w:r>
              <w:rPr>
                <w:b/>
              </w:rPr>
              <w:t>Tantárgyfelelős intézet</w:t>
            </w:r>
            <w:r w:rsidRPr="00E74B03">
              <w:rPr>
                <w:b/>
              </w:rPr>
              <w:t xml:space="preserve"> kódja</w:t>
            </w:r>
          </w:p>
        </w:tc>
        <w:tc>
          <w:tcPr>
            <w:tcW w:w="4808" w:type="dxa"/>
          </w:tcPr>
          <w:p w14:paraId="0CC46C1E" w14:textId="77777777" w:rsidR="0042771D" w:rsidRPr="00E74B03" w:rsidRDefault="00785E76" w:rsidP="00E9091F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1D19DAC6" w14:textId="77777777" w:rsidR="0042771D" w:rsidRDefault="0042771D" w:rsidP="0042771D">
      <w:pPr>
        <w:tabs>
          <w:tab w:val="left" w:pos="3124"/>
        </w:tabs>
        <w:ind w:left="709" w:hanging="699"/>
        <w:rPr>
          <w:b/>
          <w:bCs/>
        </w:rPr>
      </w:pPr>
    </w:p>
    <w:p w14:paraId="03EA8CEA" w14:textId="77777777" w:rsidR="009A2A5E" w:rsidRDefault="009A2A5E" w:rsidP="0042771D">
      <w:pPr>
        <w:tabs>
          <w:tab w:val="left" w:pos="3124"/>
        </w:tabs>
        <w:ind w:left="709" w:hanging="699"/>
        <w:rPr>
          <w:b/>
          <w:bCs/>
        </w:rPr>
      </w:pPr>
    </w:p>
    <w:p w14:paraId="582C9C36" w14:textId="77777777" w:rsidR="0042771D" w:rsidRPr="009A4485" w:rsidRDefault="0042771D" w:rsidP="0042771D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271AE17" w14:textId="77777777" w:rsidR="0042771D" w:rsidRPr="009A4485" w:rsidRDefault="0042771D" w:rsidP="0042771D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E308678" w14:textId="77777777" w:rsidR="0042771D" w:rsidRPr="009A4485" w:rsidRDefault="0042771D" w:rsidP="0042771D"/>
    <w:p w14:paraId="46A36277" w14:textId="77777777" w:rsidR="001103D0" w:rsidRPr="001A404F" w:rsidRDefault="001A404F" w:rsidP="0042771D">
      <w:pPr>
        <w:jc w:val="both"/>
      </w:pPr>
      <w:r>
        <w:rPr>
          <w:b/>
        </w:rPr>
        <w:t>Félévi követelmény:</w:t>
      </w:r>
      <w:r w:rsidR="00455630">
        <w:rPr>
          <w:b/>
        </w:rPr>
        <w:t xml:space="preserve"> </w:t>
      </w:r>
      <w:r w:rsidR="00455630" w:rsidRPr="005A3260">
        <w:t>minősített aláírás</w:t>
      </w:r>
    </w:p>
    <w:p w14:paraId="050543E7" w14:textId="77777777" w:rsidR="0042771D" w:rsidRPr="009A4485" w:rsidRDefault="0042771D" w:rsidP="0042771D">
      <w:pPr>
        <w:jc w:val="both"/>
        <w:rPr>
          <w:b/>
        </w:rPr>
      </w:pPr>
    </w:p>
    <w:p w14:paraId="360AB223" w14:textId="77777777" w:rsidR="0042771D" w:rsidRDefault="0042771D" w:rsidP="0042771D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51A0A499" w14:textId="1AD765B0" w:rsidR="00062D08" w:rsidRPr="002A1714" w:rsidRDefault="00A13EF0" w:rsidP="00A13EF0">
      <w:pPr>
        <w:jc w:val="both"/>
        <w:rPr>
          <w:b/>
          <w:bCs/>
          <w:iCs/>
        </w:rPr>
      </w:pPr>
      <w:r w:rsidRPr="002A1714">
        <w:rPr>
          <w:b/>
          <w:bCs/>
          <w:iCs/>
        </w:rPr>
        <w:t>Csoportos tanítási gyakorlatokon:</w:t>
      </w:r>
    </w:p>
    <w:p w14:paraId="0CA5BE8B" w14:textId="5DFFA4A0" w:rsidR="00A13EF0" w:rsidRPr="00A13EF0" w:rsidRDefault="00A13EF0" w:rsidP="00062D08">
      <w:pPr>
        <w:jc w:val="both"/>
        <w:rPr>
          <w:iCs/>
        </w:rPr>
      </w:pPr>
      <w:r w:rsidRPr="00062D08">
        <w:rPr>
          <w:b/>
          <w:bCs/>
          <w:iCs/>
        </w:rPr>
        <w:t>Az írásbeli munkák leadási határideje:</w:t>
      </w:r>
      <w:r w:rsidRPr="00A13EF0">
        <w:rPr>
          <w:iCs/>
        </w:rPr>
        <w:t xml:space="preserve"> csütörtök 11 óráig</w:t>
      </w:r>
      <w:r w:rsidR="00062D08">
        <w:rPr>
          <w:iCs/>
        </w:rPr>
        <w:t xml:space="preserve"> </w:t>
      </w:r>
      <w:r w:rsidRPr="00A13EF0">
        <w:rPr>
          <w:iCs/>
        </w:rPr>
        <w:t>e</w:t>
      </w:r>
      <w:r w:rsidR="00062D08">
        <w:rPr>
          <w:iCs/>
        </w:rPr>
        <w:t>-</w:t>
      </w:r>
      <w:r w:rsidRPr="00A13EF0">
        <w:rPr>
          <w:iCs/>
        </w:rPr>
        <w:t>mailben</w:t>
      </w:r>
      <w:r w:rsidR="00062D08">
        <w:rPr>
          <w:iCs/>
        </w:rPr>
        <w:t>.</w:t>
      </w:r>
    </w:p>
    <w:p w14:paraId="4D8B923E" w14:textId="77777777" w:rsidR="00A13EF0" w:rsidRPr="00A13EF0" w:rsidRDefault="00A13EF0" w:rsidP="00A13EF0">
      <w:pPr>
        <w:ind w:left="66"/>
        <w:jc w:val="both"/>
        <w:rPr>
          <w:iCs/>
        </w:rPr>
      </w:pPr>
      <w:r w:rsidRPr="00A13EF0">
        <w:rPr>
          <w:iCs/>
        </w:rPr>
        <w:t xml:space="preserve">• </w:t>
      </w:r>
      <w:r w:rsidRPr="00062D08">
        <w:rPr>
          <w:b/>
          <w:bCs/>
          <w:iCs/>
        </w:rPr>
        <w:t>A tananyag kijelölése:</w:t>
      </w:r>
      <w:r w:rsidRPr="00A13EF0">
        <w:rPr>
          <w:iCs/>
        </w:rPr>
        <w:t xml:space="preserve"> két héttel a tanítás előtti tanítási gyakorlaton.</w:t>
      </w:r>
    </w:p>
    <w:p w14:paraId="17AC6E26" w14:textId="172B2F48" w:rsidR="00A13EF0" w:rsidRPr="00A13EF0" w:rsidRDefault="00A13EF0" w:rsidP="00062D08">
      <w:pPr>
        <w:ind w:left="66"/>
        <w:jc w:val="both"/>
        <w:rPr>
          <w:iCs/>
        </w:rPr>
      </w:pPr>
      <w:r w:rsidRPr="00A13EF0">
        <w:rPr>
          <w:iCs/>
        </w:rPr>
        <w:t xml:space="preserve">• </w:t>
      </w:r>
      <w:r w:rsidRPr="00062D08">
        <w:rPr>
          <w:b/>
          <w:bCs/>
          <w:iCs/>
        </w:rPr>
        <w:t>Szakvezetői megoldási javaslat:</w:t>
      </w:r>
      <w:r w:rsidRPr="00A13EF0">
        <w:rPr>
          <w:iCs/>
        </w:rPr>
        <w:t xml:space="preserve"> egy héttel a tanítás előtti tanítási gyakorlaton.</w:t>
      </w:r>
      <w:r w:rsidR="00062D08">
        <w:rPr>
          <w:iCs/>
        </w:rPr>
        <w:t xml:space="preserve"> </w:t>
      </w:r>
      <w:r w:rsidRPr="00A13EF0">
        <w:rPr>
          <w:iCs/>
        </w:rPr>
        <w:t>A kijavított előkészületi vázlatok alapján a szakvezető megoldási javaslatot tesz.</w:t>
      </w:r>
    </w:p>
    <w:p w14:paraId="4D0A652C" w14:textId="77777777" w:rsidR="00A13EF0" w:rsidRPr="00A13EF0" w:rsidRDefault="00A13EF0" w:rsidP="00A13EF0">
      <w:pPr>
        <w:ind w:left="66"/>
        <w:jc w:val="both"/>
        <w:rPr>
          <w:iCs/>
        </w:rPr>
      </w:pPr>
      <w:r w:rsidRPr="00A13EF0">
        <w:rPr>
          <w:iCs/>
        </w:rPr>
        <w:t>• A tanító és a helyettes tanító kijelölése,</w:t>
      </w:r>
    </w:p>
    <w:p w14:paraId="3E629EC6" w14:textId="531E3776" w:rsidR="00A13EF0" w:rsidRPr="00062D08" w:rsidRDefault="00A13EF0" w:rsidP="00062D08">
      <w:pPr>
        <w:pStyle w:val="Listaszerbekezds"/>
        <w:numPr>
          <w:ilvl w:val="0"/>
          <w:numId w:val="1"/>
        </w:numPr>
        <w:jc w:val="both"/>
        <w:rPr>
          <w:iCs/>
        </w:rPr>
      </w:pPr>
      <w:r w:rsidRPr="00062D08">
        <w:rPr>
          <w:iCs/>
        </w:rPr>
        <w:t>Feladatuk: tervezetírás a megoldási javaslat alapján. Leadási határidő: csütörtök,</w:t>
      </w:r>
      <w:r w:rsidR="00062D08">
        <w:rPr>
          <w:iCs/>
        </w:rPr>
        <w:t xml:space="preserve"> </w:t>
      </w:r>
      <w:r w:rsidRPr="00062D08">
        <w:rPr>
          <w:iCs/>
        </w:rPr>
        <w:t>a tanítás előtti megbeszélés a beadott tervezet alapján a szakvezetővel történő</w:t>
      </w:r>
      <w:r w:rsidR="00062D08">
        <w:rPr>
          <w:iCs/>
        </w:rPr>
        <w:t xml:space="preserve"> </w:t>
      </w:r>
      <w:r w:rsidRPr="00062D08">
        <w:rPr>
          <w:iCs/>
        </w:rPr>
        <w:t>egyeztetésnek megfelelően.</w:t>
      </w:r>
    </w:p>
    <w:p w14:paraId="72A5D64F" w14:textId="7F81A76B" w:rsidR="00A13EF0" w:rsidRPr="00A13EF0" w:rsidRDefault="00A13EF0" w:rsidP="00062D08">
      <w:pPr>
        <w:ind w:left="66"/>
        <w:jc w:val="both"/>
        <w:rPr>
          <w:iCs/>
        </w:rPr>
      </w:pPr>
      <w:r w:rsidRPr="00A13EF0">
        <w:rPr>
          <w:iCs/>
        </w:rPr>
        <w:t>• A tantárgyra vonatkozó megfigyelési szempontsor megadása a helyettes tanítónak, hogy</w:t>
      </w:r>
      <w:r w:rsidR="00062D08">
        <w:rPr>
          <w:iCs/>
        </w:rPr>
        <w:t xml:space="preserve"> </w:t>
      </w:r>
      <w:r w:rsidRPr="00A13EF0">
        <w:rPr>
          <w:iCs/>
        </w:rPr>
        <w:t>a bírálatához felkészülhessen.</w:t>
      </w:r>
    </w:p>
    <w:p w14:paraId="5F1B86AA" w14:textId="77777777" w:rsidR="00A13EF0" w:rsidRPr="00062D08" w:rsidRDefault="00A13EF0" w:rsidP="00A13EF0">
      <w:pPr>
        <w:ind w:left="66"/>
        <w:jc w:val="both"/>
        <w:rPr>
          <w:b/>
          <w:bCs/>
          <w:iCs/>
        </w:rPr>
      </w:pPr>
      <w:r w:rsidRPr="00A13EF0">
        <w:rPr>
          <w:iCs/>
        </w:rPr>
        <w:t xml:space="preserve">• </w:t>
      </w:r>
      <w:r w:rsidRPr="00062D08">
        <w:rPr>
          <w:b/>
          <w:bCs/>
          <w:iCs/>
        </w:rPr>
        <w:t>A csoport előtti tanítás elemzése:</w:t>
      </w:r>
    </w:p>
    <w:p w14:paraId="228449E4" w14:textId="3CACBBB1" w:rsidR="00A13EF0" w:rsidRPr="00A13EF0" w:rsidRDefault="00A13EF0" w:rsidP="00062D08">
      <w:pPr>
        <w:ind w:left="66"/>
        <w:jc w:val="both"/>
        <w:rPr>
          <w:iCs/>
        </w:rPr>
      </w:pPr>
      <w:r w:rsidRPr="00A13EF0">
        <w:rPr>
          <w:iCs/>
        </w:rPr>
        <w:t>- A tanító elemzi a tartott órát, a bíráló tantárgyra vonatkozó megfigyelési</w:t>
      </w:r>
      <w:r w:rsidR="00062D08">
        <w:rPr>
          <w:iCs/>
        </w:rPr>
        <w:t xml:space="preserve"> </w:t>
      </w:r>
      <w:r w:rsidRPr="00A13EF0">
        <w:rPr>
          <w:iCs/>
        </w:rPr>
        <w:t>szempontsorból kiemelt megfigyelési szempontok alapján bírálja a látott órát.</w:t>
      </w:r>
    </w:p>
    <w:p w14:paraId="51FBA201" w14:textId="5927C78A" w:rsidR="00A13EF0" w:rsidRPr="00A13EF0" w:rsidRDefault="00A13EF0" w:rsidP="00062D08">
      <w:pPr>
        <w:ind w:left="66"/>
        <w:jc w:val="both"/>
        <w:rPr>
          <w:iCs/>
        </w:rPr>
      </w:pPr>
      <w:r w:rsidRPr="00A13EF0">
        <w:rPr>
          <w:iCs/>
        </w:rPr>
        <w:t>- A csoport többi tagja is reflektál a látottakra, hallottakra, valamint építő jellegű</w:t>
      </w:r>
      <w:r w:rsidR="00062D08">
        <w:rPr>
          <w:iCs/>
        </w:rPr>
        <w:t xml:space="preserve"> </w:t>
      </w:r>
      <w:r w:rsidRPr="00A13EF0">
        <w:rPr>
          <w:iCs/>
        </w:rPr>
        <w:t>javaslatokat tesz.</w:t>
      </w:r>
    </w:p>
    <w:p w14:paraId="1D95CA20" w14:textId="1722CB35" w:rsidR="001103D0" w:rsidRDefault="00A13EF0" w:rsidP="00062D08">
      <w:pPr>
        <w:ind w:left="66"/>
        <w:jc w:val="both"/>
        <w:rPr>
          <w:iCs/>
        </w:rPr>
      </w:pPr>
      <w:r w:rsidRPr="00A13EF0">
        <w:rPr>
          <w:iCs/>
        </w:rPr>
        <w:t xml:space="preserve">- A látott óra értékelése (önértékelés, hallgatói, szakvezetői). </w:t>
      </w:r>
      <w:r w:rsidR="00062D08">
        <w:rPr>
          <w:iCs/>
        </w:rPr>
        <w:t>Minősített aláírással</w:t>
      </w:r>
      <w:r w:rsidRPr="00A13EF0">
        <w:rPr>
          <w:iCs/>
        </w:rPr>
        <w:t xml:space="preserve"> történő</w:t>
      </w:r>
      <w:r w:rsidR="00062D08">
        <w:rPr>
          <w:iCs/>
        </w:rPr>
        <w:t xml:space="preserve"> </w:t>
      </w:r>
      <w:r w:rsidRPr="00A13EF0">
        <w:rPr>
          <w:iCs/>
        </w:rPr>
        <w:t>értékelés</w:t>
      </w:r>
      <w:r>
        <w:rPr>
          <w:iCs/>
        </w:rPr>
        <w:t>.</w:t>
      </w:r>
    </w:p>
    <w:p w14:paraId="1883BE48" w14:textId="77777777" w:rsidR="00A13EF0" w:rsidRPr="00A13EF0" w:rsidRDefault="00A13EF0" w:rsidP="00A13EF0">
      <w:pPr>
        <w:ind w:left="66"/>
        <w:rPr>
          <w:iCs/>
        </w:rPr>
      </w:pPr>
    </w:p>
    <w:p w14:paraId="1678006C" w14:textId="77777777" w:rsidR="0042771D" w:rsidRDefault="0042771D" w:rsidP="00BA265C">
      <w:pPr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14:paraId="2A64A2C1" w14:textId="16153485" w:rsidR="00A13EF0" w:rsidRDefault="00A13EF0" w:rsidP="00BA265C">
      <w:pPr>
        <w:jc w:val="both"/>
        <w:rPr>
          <w:iCs/>
        </w:rPr>
      </w:pPr>
      <w:r w:rsidRPr="00A13EF0">
        <w:rPr>
          <w:b/>
          <w:bCs/>
          <w:iCs/>
        </w:rPr>
        <w:t>Az értékelés összetevői:</w:t>
      </w:r>
      <w:r w:rsidRPr="00A13EF0">
        <w:rPr>
          <w:iCs/>
        </w:rPr>
        <w:t xml:space="preserve"> a félév során beadott írásbeli munkák minősége, tanítási</w:t>
      </w:r>
      <w:r w:rsidR="00BA265C">
        <w:rPr>
          <w:iCs/>
        </w:rPr>
        <w:t xml:space="preserve"> </w:t>
      </w:r>
      <w:r w:rsidRPr="00A13EF0">
        <w:rPr>
          <w:iCs/>
        </w:rPr>
        <w:t>gyakorlatokon való részvétel és aktivitás, a hallgató által tartott tanítási órákra való</w:t>
      </w:r>
      <w:r w:rsidR="00BA265C">
        <w:rPr>
          <w:iCs/>
        </w:rPr>
        <w:t xml:space="preserve"> </w:t>
      </w:r>
      <w:r w:rsidRPr="00A13EF0">
        <w:rPr>
          <w:iCs/>
        </w:rPr>
        <w:t>felkészülés, kivitelezés, önreflexió</w:t>
      </w:r>
    </w:p>
    <w:p w14:paraId="71C483C7" w14:textId="166CB67E" w:rsidR="00A13EF0" w:rsidRPr="00BA265C" w:rsidRDefault="00A13EF0" w:rsidP="00BA265C">
      <w:pPr>
        <w:jc w:val="both"/>
        <w:rPr>
          <w:b/>
          <w:bCs/>
          <w:iCs/>
        </w:rPr>
      </w:pPr>
      <w:r w:rsidRPr="00BA265C">
        <w:rPr>
          <w:b/>
          <w:bCs/>
          <w:iCs/>
        </w:rPr>
        <w:t>Az értékelés szempontjai:</w:t>
      </w:r>
    </w:p>
    <w:p w14:paraId="6B2AD30D" w14:textId="77777777" w:rsidR="002A1714" w:rsidRDefault="00A13EF0" w:rsidP="002A1714">
      <w:pPr>
        <w:pStyle w:val="Listaszerbekezds"/>
        <w:numPr>
          <w:ilvl w:val="0"/>
          <w:numId w:val="1"/>
        </w:numPr>
        <w:jc w:val="both"/>
        <w:rPr>
          <w:iCs/>
        </w:rPr>
      </w:pPr>
      <w:r w:rsidRPr="002A1714">
        <w:rPr>
          <w:iCs/>
        </w:rPr>
        <w:t>A félév során értékelésre kerülnek az előkészületi vázlatok, ezért fontos az írásbeli</w:t>
      </w:r>
      <w:r w:rsidR="00BA265C" w:rsidRPr="002A1714">
        <w:rPr>
          <w:iCs/>
        </w:rPr>
        <w:t xml:space="preserve"> </w:t>
      </w:r>
      <w:r w:rsidRPr="002A1714">
        <w:rPr>
          <w:iCs/>
        </w:rPr>
        <w:t>munkák megléte.</w:t>
      </w:r>
    </w:p>
    <w:p w14:paraId="2EF1315D" w14:textId="77777777" w:rsidR="002A1714" w:rsidRDefault="00A13EF0" w:rsidP="002A1714">
      <w:pPr>
        <w:pStyle w:val="Listaszerbekezds"/>
        <w:numPr>
          <w:ilvl w:val="0"/>
          <w:numId w:val="1"/>
        </w:numPr>
        <w:jc w:val="both"/>
        <w:rPr>
          <w:iCs/>
        </w:rPr>
      </w:pPr>
      <w:r w:rsidRPr="002A1714">
        <w:rPr>
          <w:iCs/>
        </w:rPr>
        <w:lastRenderedPageBreak/>
        <w:t>Megfelelő színvonalú előkészületi vázlatok írása, tanítási órák tervezése és vezetése.</w:t>
      </w:r>
    </w:p>
    <w:p w14:paraId="51AD9DE0" w14:textId="77777777" w:rsidR="002A1714" w:rsidRDefault="00A13EF0" w:rsidP="002A1714">
      <w:pPr>
        <w:pStyle w:val="Listaszerbekezds"/>
        <w:numPr>
          <w:ilvl w:val="0"/>
          <w:numId w:val="1"/>
        </w:numPr>
        <w:jc w:val="both"/>
        <w:rPr>
          <w:iCs/>
        </w:rPr>
      </w:pPr>
      <w:r w:rsidRPr="002A1714">
        <w:rPr>
          <w:iCs/>
        </w:rPr>
        <w:t>Aktív részvétel az órák előkészítésében, elemzésében, a tanulói tevékenységek,</w:t>
      </w:r>
      <w:r w:rsidR="00BA265C" w:rsidRPr="002A1714">
        <w:rPr>
          <w:iCs/>
        </w:rPr>
        <w:t xml:space="preserve"> </w:t>
      </w:r>
      <w:r w:rsidRPr="002A1714">
        <w:rPr>
          <w:iCs/>
        </w:rPr>
        <w:t>teljesítmények szakszerű értékelésében.</w:t>
      </w:r>
    </w:p>
    <w:p w14:paraId="57D1C9CC" w14:textId="77777777" w:rsidR="002A1714" w:rsidRDefault="00A13EF0" w:rsidP="002A1714">
      <w:pPr>
        <w:pStyle w:val="Listaszerbekezds"/>
        <w:numPr>
          <w:ilvl w:val="0"/>
          <w:numId w:val="1"/>
        </w:numPr>
        <w:jc w:val="both"/>
        <w:rPr>
          <w:iCs/>
        </w:rPr>
      </w:pPr>
      <w:r w:rsidRPr="002A1714">
        <w:rPr>
          <w:iCs/>
        </w:rPr>
        <w:t>Részvétel a szaknapokon. Az óratervek hiánytalan megléte.</w:t>
      </w:r>
    </w:p>
    <w:p w14:paraId="4479C7D0" w14:textId="2DE225D3" w:rsidR="00A13EF0" w:rsidRDefault="00A13EF0" w:rsidP="002A1714">
      <w:pPr>
        <w:pStyle w:val="Listaszerbekezds"/>
        <w:numPr>
          <w:ilvl w:val="0"/>
          <w:numId w:val="1"/>
        </w:numPr>
        <w:jc w:val="both"/>
        <w:rPr>
          <w:iCs/>
        </w:rPr>
      </w:pPr>
      <w:r w:rsidRPr="002A1714">
        <w:rPr>
          <w:iCs/>
        </w:rPr>
        <w:t>Beszámításra kerül a félévi szorgalom, felkészültség, aktivitás, hozzáértés, pontosság</w:t>
      </w:r>
      <w:r w:rsidR="002A1714" w:rsidRPr="002A1714">
        <w:rPr>
          <w:iCs/>
        </w:rPr>
        <w:t xml:space="preserve"> </w:t>
      </w:r>
      <w:r w:rsidRPr="002A1714">
        <w:rPr>
          <w:iCs/>
        </w:rPr>
        <w:t>(az időpontok betartása).</w:t>
      </w:r>
    </w:p>
    <w:p w14:paraId="37AFEF0E" w14:textId="77777777" w:rsidR="002A1714" w:rsidRPr="002A1714" w:rsidRDefault="002A1714" w:rsidP="002A1714">
      <w:pPr>
        <w:pStyle w:val="Listaszerbekezds"/>
        <w:ind w:left="466"/>
        <w:jc w:val="both"/>
        <w:rPr>
          <w:iCs/>
        </w:rPr>
      </w:pPr>
    </w:p>
    <w:p w14:paraId="25C263B7" w14:textId="411CC0B9" w:rsidR="00A13EF0" w:rsidRPr="002A1714" w:rsidRDefault="00A13EF0" w:rsidP="00A13EF0">
      <w:pPr>
        <w:ind w:left="360"/>
        <w:jc w:val="both"/>
        <w:rPr>
          <w:b/>
          <w:bCs/>
          <w:iCs/>
        </w:rPr>
      </w:pPr>
      <w:r w:rsidRPr="002A1714">
        <w:rPr>
          <w:b/>
          <w:bCs/>
          <w:iCs/>
        </w:rPr>
        <w:t>Az értékelés szempontjai:</w:t>
      </w:r>
    </w:p>
    <w:p w14:paraId="2D78287E" w14:textId="3B4F7C45" w:rsidR="00A13EF0" w:rsidRPr="00A13EF0" w:rsidRDefault="00A13EF0" w:rsidP="00A13EF0">
      <w:pPr>
        <w:ind w:left="360"/>
        <w:jc w:val="both"/>
        <w:rPr>
          <w:b/>
          <w:bCs/>
          <w:iCs/>
        </w:rPr>
      </w:pPr>
      <w:r w:rsidRPr="00A13EF0">
        <w:rPr>
          <w:b/>
          <w:bCs/>
          <w:iCs/>
        </w:rPr>
        <w:t>A tanított órák után:</w:t>
      </w:r>
    </w:p>
    <w:p w14:paraId="75B62869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óraterv</w:t>
      </w:r>
    </w:p>
    <w:p w14:paraId="68393EA6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felkészültség,</w:t>
      </w:r>
    </w:p>
    <w:p w14:paraId="772565E8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a tervezett célok, feladatok megvalósítása,</w:t>
      </w:r>
    </w:p>
    <w:p w14:paraId="70C35BEE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óravezetés,</w:t>
      </w:r>
    </w:p>
    <w:p w14:paraId="11AAB3F9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kapcsolatteremtés a tanulókkal,</w:t>
      </w:r>
    </w:p>
    <w:p w14:paraId="5CC70A55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rugalmasság, spontaneitás,</w:t>
      </w:r>
    </w:p>
    <w:p w14:paraId="5AE44588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fegyelmezés,</w:t>
      </w:r>
    </w:p>
    <w:p w14:paraId="024C4668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szemléltetés,</w:t>
      </w:r>
    </w:p>
    <w:p w14:paraId="4335A8A5" w14:textId="77777777" w:rsidR="00A13EF0" w:rsidRPr="00A13EF0" w:rsidRDefault="00A13EF0" w:rsidP="00A13EF0">
      <w:pPr>
        <w:ind w:left="360"/>
        <w:jc w:val="both"/>
        <w:rPr>
          <w:iCs/>
        </w:rPr>
      </w:pPr>
      <w:r w:rsidRPr="00A13EF0">
        <w:rPr>
          <w:iCs/>
        </w:rPr>
        <w:t>- értékelési módok, alkalmazott módszerek, munkaformák,</w:t>
      </w:r>
    </w:p>
    <w:p w14:paraId="1169E5DE" w14:textId="0CEA5CAF" w:rsidR="001103D0" w:rsidRPr="00A13EF0" w:rsidRDefault="00A13EF0" w:rsidP="00A13EF0">
      <w:pPr>
        <w:ind w:left="360"/>
        <w:jc w:val="both"/>
        <w:rPr>
          <w:iCs/>
          <w:color w:val="0070C0"/>
        </w:rPr>
      </w:pPr>
      <w:r w:rsidRPr="00A13EF0">
        <w:rPr>
          <w:iCs/>
        </w:rPr>
        <w:t>- önreflexió</w:t>
      </w:r>
      <w:r w:rsidRPr="00A13EF0">
        <w:rPr>
          <w:iCs/>
        </w:rPr>
        <w:cr/>
      </w:r>
    </w:p>
    <w:p w14:paraId="26A43351" w14:textId="77777777" w:rsidR="0042771D" w:rsidRDefault="0042771D" w:rsidP="0042771D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466CA424" w14:textId="023E6DD4" w:rsidR="002A4539" w:rsidRDefault="00A13EF0" w:rsidP="00691D8E">
      <w:pPr>
        <w:jc w:val="both"/>
        <w:rPr>
          <w:iCs/>
        </w:rPr>
      </w:pPr>
      <w:r w:rsidRPr="00A13EF0">
        <w:rPr>
          <w:iCs/>
        </w:rPr>
        <w:t xml:space="preserve">A </w:t>
      </w:r>
      <w:r w:rsidR="002A1714">
        <w:rPr>
          <w:iCs/>
        </w:rPr>
        <w:t>minősített aláírás</w:t>
      </w:r>
      <w:r w:rsidRPr="00A13EF0">
        <w:rPr>
          <w:iCs/>
        </w:rPr>
        <w:t>t az írásbeli munkák (tervezetek, előkészületi vázlatok), a csoportos</w:t>
      </w:r>
      <w:r w:rsidR="002A1714">
        <w:rPr>
          <w:iCs/>
        </w:rPr>
        <w:t xml:space="preserve"> </w:t>
      </w:r>
      <w:r w:rsidRPr="00A13EF0">
        <w:rPr>
          <w:iCs/>
        </w:rPr>
        <w:t xml:space="preserve">tanítási gyakorlaton szerzett </w:t>
      </w:r>
      <w:r w:rsidR="002A1714">
        <w:rPr>
          <w:iCs/>
        </w:rPr>
        <w:t xml:space="preserve">minősítése </w:t>
      </w:r>
      <w:r w:rsidRPr="00A13EF0">
        <w:rPr>
          <w:iCs/>
        </w:rPr>
        <w:t>határozza meg.</w:t>
      </w:r>
      <w:r w:rsidR="002A1714">
        <w:rPr>
          <w:iCs/>
        </w:rPr>
        <w:t xml:space="preserve"> </w:t>
      </w:r>
      <w:r w:rsidRPr="00A13EF0">
        <w:rPr>
          <w:iCs/>
        </w:rPr>
        <w:t>Ha a hallgató nem adja be a vázlatát/tervezetét a megadott határidőre, azt legkésőbb 1 héten</w:t>
      </w:r>
      <w:r w:rsidR="002A1714">
        <w:rPr>
          <w:iCs/>
        </w:rPr>
        <w:t xml:space="preserve"> </w:t>
      </w:r>
      <w:r w:rsidRPr="00A13EF0">
        <w:rPr>
          <w:iCs/>
        </w:rPr>
        <w:t>belül pótolnia kell. Kettőnél több hiányzó vagy késve beadott óraterv a tantárgy félévi</w:t>
      </w:r>
      <w:r w:rsidR="002A1714">
        <w:rPr>
          <w:iCs/>
        </w:rPr>
        <w:t xml:space="preserve"> </w:t>
      </w:r>
      <w:r w:rsidRPr="00A13EF0">
        <w:rPr>
          <w:iCs/>
        </w:rPr>
        <w:t>érvénytelenségét vonja maga után.</w:t>
      </w:r>
      <w:r w:rsidR="002A1714">
        <w:rPr>
          <w:iCs/>
        </w:rPr>
        <w:t xml:space="preserve"> </w:t>
      </w:r>
      <w:r w:rsidR="002A4539" w:rsidRPr="002A4539">
        <w:rPr>
          <w:iCs/>
        </w:rPr>
        <w:t>A követelményeknek való megfelelés után a szakvezető a minősített aláírás fokozataival értékel.</w:t>
      </w:r>
      <w:r w:rsidR="002A4539">
        <w:rPr>
          <w:iCs/>
        </w:rPr>
        <w:t xml:space="preserve"> </w:t>
      </w:r>
      <w:r w:rsidR="002A4539" w:rsidRPr="002A4539">
        <w:rPr>
          <w:iCs/>
        </w:rPr>
        <w:t xml:space="preserve">Amennyiben a tanítási gyakorlat bármelyik feladata nem megfelelt minősítésű, a félév eredménytelen minősítéssel zárul. </w:t>
      </w:r>
    </w:p>
    <w:p w14:paraId="7161513B" w14:textId="017D7E8D" w:rsidR="00691D8E" w:rsidRDefault="00691D8E" w:rsidP="00691D8E">
      <w:pPr>
        <w:jc w:val="both"/>
        <w:rPr>
          <w:iCs/>
        </w:rPr>
      </w:pPr>
      <w:r w:rsidRPr="00691D8E">
        <w:rPr>
          <w:iCs/>
        </w:rPr>
        <w:t>A minősítés javítása a tantárgy gyakorlati jellege miatt nem lehetséges.</w:t>
      </w:r>
    </w:p>
    <w:p w14:paraId="3F3AEFF8" w14:textId="77777777" w:rsidR="002A4539" w:rsidRPr="00A13EF0" w:rsidRDefault="002A4539" w:rsidP="00691D8E">
      <w:pPr>
        <w:jc w:val="both"/>
        <w:rPr>
          <w:iCs/>
        </w:rPr>
      </w:pPr>
    </w:p>
    <w:p w14:paraId="10274FBF" w14:textId="77777777" w:rsidR="00A13EF0" w:rsidRPr="00A13EF0" w:rsidRDefault="00A13EF0" w:rsidP="00A13EF0">
      <w:pPr>
        <w:rPr>
          <w:b/>
          <w:bCs/>
          <w:iCs/>
        </w:rPr>
      </w:pPr>
    </w:p>
    <w:p w14:paraId="72582C01" w14:textId="42AA7255" w:rsidR="0042771D" w:rsidRDefault="001103D0" w:rsidP="0042771D">
      <w:pPr>
        <w:rPr>
          <w:bCs/>
          <w:kern w:val="28"/>
        </w:rPr>
      </w:pPr>
      <w:r>
        <w:rPr>
          <w:bCs/>
          <w:kern w:val="28"/>
        </w:rPr>
        <w:t>Nyíregyháza, 20</w:t>
      </w:r>
      <w:r w:rsidR="00785E76">
        <w:rPr>
          <w:bCs/>
          <w:kern w:val="28"/>
        </w:rPr>
        <w:t>2</w:t>
      </w:r>
      <w:r w:rsidR="001D440F">
        <w:rPr>
          <w:bCs/>
          <w:kern w:val="28"/>
        </w:rPr>
        <w:t>5</w:t>
      </w:r>
      <w:r>
        <w:rPr>
          <w:bCs/>
          <w:kern w:val="28"/>
        </w:rPr>
        <w:t xml:space="preserve">. </w:t>
      </w:r>
      <w:r w:rsidR="007A3092">
        <w:rPr>
          <w:bCs/>
          <w:kern w:val="28"/>
        </w:rPr>
        <w:t xml:space="preserve">február </w:t>
      </w:r>
      <w:r w:rsidR="001D440F">
        <w:rPr>
          <w:bCs/>
          <w:kern w:val="28"/>
        </w:rPr>
        <w:t>7</w:t>
      </w:r>
      <w:r w:rsidR="009F49BE">
        <w:rPr>
          <w:bCs/>
          <w:kern w:val="28"/>
        </w:rPr>
        <w:t>.</w:t>
      </w:r>
    </w:p>
    <w:p w14:paraId="5E86E306" w14:textId="77777777" w:rsidR="002A4539" w:rsidRPr="009F408D" w:rsidRDefault="002A4539" w:rsidP="0042771D">
      <w:pPr>
        <w:rPr>
          <w:bCs/>
          <w:kern w:val="28"/>
        </w:rPr>
      </w:pPr>
    </w:p>
    <w:p w14:paraId="3B9D12FB" w14:textId="77777777" w:rsidR="0042771D" w:rsidRPr="009F408D" w:rsidRDefault="0042771D" w:rsidP="0042771D">
      <w:pPr>
        <w:rPr>
          <w:bCs/>
          <w:kern w:val="28"/>
        </w:rPr>
      </w:pPr>
    </w:p>
    <w:p w14:paraId="13EE0153" w14:textId="77777777" w:rsidR="0042771D" w:rsidRPr="009F408D" w:rsidRDefault="0042771D" w:rsidP="0042771D">
      <w:pPr>
        <w:rPr>
          <w:bCs/>
          <w:kern w:val="28"/>
        </w:rPr>
      </w:pPr>
    </w:p>
    <w:p w14:paraId="53E5D144" w14:textId="2EF1E742" w:rsidR="00E1313F" w:rsidRPr="001A404F" w:rsidRDefault="009D7DAA" w:rsidP="00E1313F">
      <w:pPr>
        <w:tabs>
          <w:tab w:val="center" w:pos="7088"/>
        </w:tabs>
        <w:jc w:val="both"/>
        <w:rPr>
          <w:bCs/>
          <w:i/>
          <w:kern w:val="28"/>
        </w:rPr>
      </w:pPr>
      <w:r>
        <w:rPr>
          <w:bCs/>
          <w:iCs/>
          <w:kern w:val="28"/>
        </w:rPr>
        <w:t xml:space="preserve">    </w:t>
      </w:r>
      <w:r w:rsidRPr="002A4539">
        <w:rPr>
          <w:b/>
          <w:iCs/>
          <w:kern w:val="28"/>
        </w:rPr>
        <w:t>Farkas Attiláné</w:t>
      </w:r>
      <w:r w:rsidR="00E1313F">
        <w:rPr>
          <w:bCs/>
          <w:i/>
          <w:color w:val="C00000"/>
          <w:kern w:val="28"/>
        </w:rPr>
        <w:t xml:space="preserve">        </w:t>
      </w:r>
      <w:r>
        <w:rPr>
          <w:bCs/>
          <w:i/>
          <w:color w:val="C00000"/>
          <w:kern w:val="28"/>
        </w:rPr>
        <w:tab/>
      </w:r>
      <w:r w:rsidRPr="002A4539">
        <w:rPr>
          <w:b/>
          <w:iCs/>
          <w:kern w:val="28"/>
        </w:rPr>
        <w:t>Harcsa Irén</w:t>
      </w:r>
      <w:r w:rsidR="00E1313F">
        <w:rPr>
          <w:bCs/>
          <w:i/>
          <w:color w:val="C00000"/>
          <w:kern w:val="28"/>
        </w:rPr>
        <w:t xml:space="preserve">          </w:t>
      </w:r>
    </w:p>
    <w:p w14:paraId="329A09C0" w14:textId="697D5253" w:rsidR="00E1313F" w:rsidRDefault="00E1313F" w:rsidP="00E1313F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</w:t>
      </w:r>
      <w:r w:rsidR="009D7DAA">
        <w:rPr>
          <w:bCs/>
          <w:kern w:val="28"/>
        </w:rPr>
        <w:t xml:space="preserve">      </w:t>
      </w:r>
      <w:r>
        <w:rPr>
          <w:bCs/>
          <w:kern w:val="28"/>
        </w:rPr>
        <w:t xml:space="preserve"> szakvezető               </w:t>
      </w:r>
      <w:r w:rsidR="009D7DAA">
        <w:rPr>
          <w:bCs/>
          <w:kern w:val="28"/>
        </w:rPr>
        <w:tab/>
      </w:r>
      <w:r>
        <w:rPr>
          <w:bCs/>
          <w:kern w:val="28"/>
        </w:rPr>
        <w:t xml:space="preserve">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 </w:t>
      </w:r>
    </w:p>
    <w:p w14:paraId="49F923EE" w14:textId="5A74E1BE" w:rsidR="00B23C6F" w:rsidRPr="00E1313F" w:rsidRDefault="00B23C6F" w:rsidP="00E1313F">
      <w:pPr>
        <w:tabs>
          <w:tab w:val="center" w:pos="7088"/>
        </w:tabs>
        <w:jc w:val="both"/>
        <w:rPr>
          <w:b/>
          <w:iCs/>
          <w:sz w:val="28"/>
          <w:szCs w:val="28"/>
        </w:rPr>
      </w:pPr>
    </w:p>
    <w:sectPr w:rsidR="00B23C6F" w:rsidRPr="00E1313F" w:rsidSect="00FC5C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661D"/>
    <w:multiLevelType w:val="hybridMultilevel"/>
    <w:tmpl w:val="6402369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6081"/>
    <w:multiLevelType w:val="hybridMultilevel"/>
    <w:tmpl w:val="F8F441C0"/>
    <w:lvl w:ilvl="0" w:tplc="B01A4276">
      <w:numFmt w:val="bullet"/>
      <w:lvlText w:val="•"/>
      <w:lvlJc w:val="left"/>
      <w:pPr>
        <w:ind w:left="720" w:hanging="360"/>
      </w:pPr>
      <w:rPr>
        <w:rFonts w:hint="default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F266D"/>
    <w:multiLevelType w:val="hybridMultilevel"/>
    <w:tmpl w:val="DC22C344"/>
    <w:lvl w:ilvl="0" w:tplc="E7B6B81C">
      <w:start w:val="2001"/>
      <w:numFmt w:val="bullet"/>
      <w:lvlText w:val="-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1D"/>
    <w:rsid w:val="00001206"/>
    <w:rsid w:val="00030023"/>
    <w:rsid w:val="00062D08"/>
    <w:rsid w:val="001057BB"/>
    <w:rsid w:val="001103D0"/>
    <w:rsid w:val="00150475"/>
    <w:rsid w:val="001A2B03"/>
    <w:rsid w:val="001A404F"/>
    <w:rsid w:val="001D2C66"/>
    <w:rsid w:val="001D440F"/>
    <w:rsid w:val="001F3309"/>
    <w:rsid w:val="002A1714"/>
    <w:rsid w:val="002A4539"/>
    <w:rsid w:val="00383358"/>
    <w:rsid w:val="0042771D"/>
    <w:rsid w:val="00455630"/>
    <w:rsid w:val="004569F4"/>
    <w:rsid w:val="0059342F"/>
    <w:rsid w:val="005A3260"/>
    <w:rsid w:val="00623BCC"/>
    <w:rsid w:val="0062552F"/>
    <w:rsid w:val="00691D8E"/>
    <w:rsid w:val="00785E76"/>
    <w:rsid w:val="007A3092"/>
    <w:rsid w:val="00896E8A"/>
    <w:rsid w:val="008A0ADA"/>
    <w:rsid w:val="008F0471"/>
    <w:rsid w:val="009262A9"/>
    <w:rsid w:val="009616E9"/>
    <w:rsid w:val="0097003E"/>
    <w:rsid w:val="009A2A5E"/>
    <w:rsid w:val="009A7FC8"/>
    <w:rsid w:val="009C7596"/>
    <w:rsid w:val="009D7DAA"/>
    <w:rsid w:val="009E19AD"/>
    <w:rsid w:val="009F49BE"/>
    <w:rsid w:val="00A13EF0"/>
    <w:rsid w:val="00A726EE"/>
    <w:rsid w:val="00B23C6F"/>
    <w:rsid w:val="00BA265C"/>
    <w:rsid w:val="00BA5CE3"/>
    <w:rsid w:val="00BF57B2"/>
    <w:rsid w:val="00D345FB"/>
    <w:rsid w:val="00E1313F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6AAA"/>
  <w15:docId w15:val="{2E2DC527-4D91-4946-B1CD-46261972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Rubenné Dr.</dc:creator>
  <cp:keywords/>
  <dc:description/>
  <cp:lastModifiedBy>Zoltánné Dobos</cp:lastModifiedBy>
  <cp:revision>2</cp:revision>
  <dcterms:created xsi:type="dcterms:W3CDTF">2025-02-05T07:31:00Z</dcterms:created>
  <dcterms:modified xsi:type="dcterms:W3CDTF">2025-02-05T07:31:00Z</dcterms:modified>
</cp:coreProperties>
</file>